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color w:val="2d3b45"/>
          <w:sz w:val="24"/>
          <w:szCs w:val="24"/>
          <w:highlight w:val="white"/>
        </w:rPr>
      </w:pPr>
      <w:r w:rsidDel="00000000" w:rsidR="00000000" w:rsidRPr="00000000">
        <w:rPr>
          <w:b w:val="1"/>
          <w:color w:val="2d3b45"/>
          <w:sz w:val="24"/>
          <w:szCs w:val="24"/>
          <w:highlight w:val="white"/>
          <w:rtl w:val="0"/>
        </w:rPr>
        <w:t xml:space="preserve">Sprint Planning Meeting Minutes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hd w:fill="ffffff" w:val="clear"/>
        <w:ind w:left="171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PrismWealth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hd w:fill="ffffff" w:val="clear"/>
        <w:ind w:left="171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Josue Miranda, Alex Choi, Dorys Ricardo Abellon, Gabriela Vega Lobatos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71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10:15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hd w:fill="ffffff" w:val="clear"/>
        <w:ind w:left="171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10:45</w:t>
      </w:r>
    </w:p>
    <w:p w:rsidR="00000000" w:rsidDel="00000000" w:rsidP="00000000" w:rsidRDefault="00000000" w:rsidRPr="00000000" w14:paraId="00000006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We picked the following Nextcloud functions/features to use/test during this sprint, which Prof. Masoud Sadjadi approved.</w:t>
      </w:r>
    </w:p>
    <w:p w:rsidR="00000000" w:rsidDel="00000000" w:rsidP="00000000" w:rsidRDefault="00000000" w:rsidRPr="00000000" w14:paraId="00000007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Here is the list of user stories and/or tasks ordered based on their priority.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216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#1: As a software developer, I would like to continue developing the landing/front page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#2: As a software developer, I would like to begin learning about creating a more minimalistic design for the website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216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#3: As a software developer, I would like to see what graphs could be implemented onto the website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216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#4: As a software developer, I would like to create a profile page</w:t>
      </w:r>
    </w:p>
    <w:p w:rsidR="00000000" w:rsidDel="00000000" w:rsidP="00000000" w:rsidRDefault="00000000" w:rsidRPr="00000000" w14:paraId="0000000C">
      <w:pPr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00" w:lineRule="auto"/>
        <w:ind w:left="171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Josue Miranda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171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#1: As a software developer, I would like to continue developing the landing/front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1710" w:firstLine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#4: As a software developer, I would like to create a profile page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hd w:fill="ffffff" w:val="clear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171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#2: As a software developer, I would like to begin learning about creating a more minimalistic design for the website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hd w:fill="ffffff" w:val="clear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1710" w:firstLine="360"/>
        <w:rPr>
          <w:color w:val="000000"/>
          <w:sz w:val="22"/>
          <w:szCs w:val="22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#3: As a software developer, I would like to see what graphs could be implemented onto the website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710" w:firstLine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71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432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504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576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648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792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864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